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февраля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6F0C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A72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10AFE">
        <w:rPr>
          <w:rFonts w:ascii="Times New Roman" w:hAnsi="Times New Roman" w:cs="Times New Roman"/>
          <w:b/>
          <w:sz w:val="28"/>
          <w:szCs w:val="28"/>
        </w:rPr>
        <w:t>0</w:t>
      </w:r>
      <w:r w:rsidR="00000A90">
        <w:rPr>
          <w:rFonts w:ascii="Times New Roman" w:hAnsi="Times New Roman" w:cs="Times New Roman"/>
          <w:b/>
          <w:sz w:val="28"/>
          <w:szCs w:val="28"/>
        </w:rPr>
        <w:t>9</w:t>
      </w:r>
      <w:r w:rsidR="00110AFE">
        <w:rPr>
          <w:rFonts w:ascii="Times New Roman" w:hAnsi="Times New Roman" w:cs="Times New Roman"/>
          <w:b/>
          <w:sz w:val="28"/>
          <w:szCs w:val="28"/>
        </w:rPr>
        <w:t>.02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>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proofErr w:type="spellStart"/>
      <w:r w:rsidR="00A72F10">
        <w:rPr>
          <w:rFonts w:ascii="Times New Roman" w:hAnsi="Times New Roman" w:cs="Times New Roman"/>
          <w:b/>
          <w:sz w:val="28"/>
          <w:szCs w:val="28"/>
        </w:rPr>
        <w:t>Терентьевского</w:t>
      </w:r>
      <w:proofErr w:type="spellEnd"/>
      <w:r w:rsidR="00A72F1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A72F10">
        <w:rPr>
          <w:rFonts w:ascii="Times New Roman" w:hAnsi="Times New Roman" w:cs="Times New Roman"/>
          <w:b/>
          <w:sz w:val="28"/>
          <w:szCs w:val="28"/>
        </w:rPr>
        <w:t>26.11.2008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72F10">
        <w:rPr>
          <w:rFonts w:ascii="Times New Roman" w:hAnsi="Times New Roman" w:cs="Times New Roman"/>
          <w:b/>
          <w:sz w:val="28"/>
          <w:szCs w:val="28"/>
        </w:rPr>
        <w:t>3</w:t>
      </w:r>
      <w:r w:rsidR="00F47C55">
        <w:rPr>
          <w:rFonts w:ascii="Times New Roman" w:hAnsi="Times New Roman" w:cs="Times New Roman"/>
          <w:b/>
          <w:sz w:val="28"/>
          <w:szCs w:val="28"/>
        </w:rPr>
        <w:t>7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2F10">
        <w:rPr>
          <w:rFonts w:ascii="Times New Roman" w:eastAsia="Calibri" w:hAnsi="Times New Roman" w:cs="Times New Roman"/>
          <w:b/>
          <w:sz w:val="28"/>
          <w:szCs w:val="28"/>
        </w:rPr>
        <w:t>Об утверждении среднесрочной целевой программы «</w:t>
      </w:r>
      <w:r w:rsidR="00F47C55">
        <w:rPr>
          <w:rFonts w:ascii="Times New Roman" w:eastAsia="Calibri" w:hAnsi="Times New Roman" w:cs="Times New Roman"/>
          <w:b/>
          <w:sz w:val="28"/>
          <w:szCs w:val="28"/>
        </w:rPr>
        <w:t>Молодежь</w:t>
      </w:r>
      <w:r w:rsidR="00A72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72F10">
        <w:rPr>
          <w:rFonts w:ascii="Times New Roman" w:eastAsia="Calibri" w:hAnsi="Times New Roman" w:cs="Times New Roman"/>
          <w:b/>
          <w:sz w:val="28"/>
          <w:szCs w:val="28"/>
        </w:rPr>
        <w:t>Терентьевско</w:t>
      </w:r>
      <w:r w:rsidR="00F47C55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 w:rsidR="00A72F1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7C55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A72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C55">
        <w:rPr>
          <w:rFonts w:ascii="Times New Roman" w:eastAsia="Calibri" w:hAnsi="Times New Roman" w:cs="Times New Roman"/>
          <w:b/>
          <w:sz w:val="28"/>
          <w:szCs w:val="28"/>
        </w:rPr>
        <w:t>территории</w:t>
      </w:r>
      <w:r w:rsidR="00A72F10">
        <w:rPr>
          <w:rFonts w:ascii="Times New Roman" w:eastAsia="Calibri" w:hAnsi="Times New Roman" w:cs="Times New Roman"/>
          <w:b/>
          <w:sz w:val="28"/>
          <w:szCs w:val="28"/>
        </w:rPr>
        <w:t>» на 200</w:t>
      </w:r>
      <w:r w:rsidR="00F47C55">
        <w:rPr>
          <w:rFonts w:ascii="Times New Roman" w:eastAsia="Calibri" w:hAnsi="Times New Roman" w:cs="Times New Roman"/>
          <w:b/>
          <w:sz w:val="28"/>
          <w:szCs w:val="28"/>
        </w:rPr>
        <w:t>8-2010</w:t>
      </w:r>
      <w:r w:rsidR="00A72F10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11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10AFE">
        <w:rPr>
          <w:rFonts w:ascii="Times New Roman" w:hAnsi="Times New Roman" w:cs="Times New Roman"/>
          <w:sz w:val="28"/>
          <w:szCs w:val="28"/>
        </w:rPr>
        <w:t>0</w:t>
      </w:r>
      <w:r w:rsidR="00000A90">
        <w:rPr>
          <w:rFonts w:ascii="Times New Roman" w:hAnsi="Times New Roman" w:cs="Times New Roman"/>
          <w:sz w:val="28"/>
          <w:szCs w:val="28"/>
        </w:rPr>
        <w:t>9</w:t>
      </w:r>
      <w:r w:rsidR="00110AFE">
        <w:rPr>
          <w:rFonts w:ascii="Times New Roman" w:hAnsi="Times New Roman" w:cs="Times New Roman"/>
          <w:sz w:val="28"/>
          <w:szCs w:val="28"/>
        </w:rPr>
        <w:t>.02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>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</w:t>
      </w:r>
      <w:r w:rsidR="00F47C55" w:rsidRPr="00F47C55">
        <w:rPr>
          <w:rFonts w:ascii="Times New Roman" w:hAnsi="Times New Roman" w:cs="Times New Roman"/>
          <w:sz w:val="28"/>
          <w:szCs w:val="28"/>
        </w:rPr>
        <w:t xml:space="preserve">на решение </w:t>
      </w:r>
      <w:proofErr w:type="spellStart"/>
      <w:r w:rsidR="00F47C55" w:rsidRPr="00F47C55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F47C55" w:rsidRPr="00F47C5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26.11.2008 № 37 «Об утверждении среднесрочной целевой программы «Молодежь </w:t>
      </w:r>
      <w:proofErr w:type="spellStart"/>
      <w:r w:rsidR="00F47C55" w:rsidRPr="00F47C55">
        <w:rPr>
          <w:rFonts w:ascii="Times New Roman" w:hAnsi="Times New Roman" w:cs="Times New Roman"/>
          <w:sz w:val="28"/>
          <w:szCs w:val="28"/>
        </w:rPr>
        <w:t>Терентьевской</w:t>
      </w:r>
      <w:proofErr w:type="spellEnd"/>
      <w:r w:rsidR="00F47C55" w:rsidRPr="00F47C55">
        <w:rPr>
          <w:rFonts w:ascii="Times New Roman" w:hAnsi="Times New Roman" w:cs="Times New Roman"/>
          <w:sz w:val="28"/>
          <w:szCs w:val="28"/>
        </w:rPr>
        <w:t xml:space="preserve"> сельской территории» на 2008-2010 годы»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11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11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110A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bookmarkStart w:id="0" w:name="_GoBack"/>
      <w:bookmarkEnd w:id="0"/>
      <w:r w:rsidR="00000A90" w:rsidRPr="00000A90">
        <w:rPr>
          <w:rFonts w:ascii="Times New Roman" w:hAnsi="Times New Roman" w:cs="Times New Roman"/>
          <w:sz w:val="28"/>
          <w:szCs w:val="28"/>
        </w:rPr>
        <w:t xml:space="preserve">от 09.02.2022 № 7-2-2022 </w:t>
      </w:r>
      <w:r w:rsidR="00F47C55" w:rsidRPr="00F47C55">
        <w:rPr>
          <w:rFonts w:ascii="Times New Roman" w:hAnsi="Times New Roman" w:cs="Times New Roman"/>
          <w:sz w:val="28"/>
          <w:szCs w:val="28"/>
        </w:rPr>
        <w:t xml:space="preserve">на решение </w:t>
      </w:r>
      <w:proofErr w:type="spellStart"/>
      <w:r w:rsidR="00F47C55" w:rsidRPr="00F47C55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F47C55" w:rsidRPr="00F47C5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26.11.2008 № 37 «Об утверждении среднесрочной целевой программы «Молодежь </w:t>
      </w:r>
      <w:proofErr w:type="spellStart"/>
      <w:r w:rsidR="00F47C55" w:rsidRPr="00F47C55">
        <w:rPr>
          <w:rFonts w:ascii="Times New Roman" w:hAnsi="Times New Roman" w:cs="Times New Roman"/>
          <w:sz w:val="28"/>
          <w:szCs w:val="28"/>
        </w:rPr>
        <w:t>Терентьевской</w:t>
      </w:r>
      <w:proofErr w:type="spellEnd"/>
      <w:r w:rsidR="00F47C55" w:rsidRPr="00F47C55">
        <w:rPr>
          <w:rFonts w:ascii="Times New Roman" w:hAnsi="Times New Roman" w:cs="Times New Roman"/>
          <w:sz w:val="28"/>
          <w:szCs w:val="28"/>
        </w:rPr>
        <w:t xml:space="preserve"> сельской территории» на 2008-2010 годы»</w:t>
      </w:r>
      <w:r w:rsidR="00F47C55">
        <w:rPr>
          <w:rFonts w:ascii="Times New Roman" w:hAnsi="Times New Roman" w:cs="Times New Roman"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110AF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F47C55" w:rsidRPr="00F47C5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F47C55" w:rsidRPr="00F47C55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F47C55" w:rsidRPr="00F47C5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26.11.2008 № 37 «Об утверждении среднесрочной целевой программы «Молодежь </w:t>
      </w:r>
      <w:proofErr w:type="spellStart"/>
      <w:r w:rsidR="00F47C55" w:rsidRPr="00F47C55">
        <w:rPr>
          <w:rFonts w:ascii="Times New Roman" w:hAnsi="Times New Roman" w:cs="Times New Roman"/>
          <w:sz w:val="28"/>
          <w:szCs w:val="28"/>
        </w:rPr>
        <w:t>Терентьевской</w:t>
      </w:r>
      <w:proofErr w:type="spellEnd"/>
      <w:r w:rsidR="00F47C55" w:rsidRPr="00F47C55">
        <w:rPr>
          <w:rFonts w:ascii="Times New Roman" w:hAnsi="Times New Roman" w:cs="Times New Roman"/>
          <w:sz w:val="28"/>
          <w:szCs w:val="28"/>
        </w:rPr>
        <w:t xml:space="preserve"> сельской территории» на 2008-2010 годы»</w:t>
      </w:r>
      <w:r w:rsidR="00F47C55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000A90" w:rsidP="00000A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A9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0A9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</w:t>
      </w:r>
      <w:r w:rsidR="00EE3C7D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000A90">
        <w:rPr>
          <w:rFonts w:ascii="Times New Roman" w:hAnsi="Times New Roman" w:cs="Times New Roman"/>
          <w:sz w:val="28"/>
          <w:szCs w:val="28"/>
        </w:rPr>
        <w:t xml:space="preserve"> </w:t>
      </w:r>
      <w:r w:rsidR="00EE3C7D">
        <w:rPr>
          <w:rFonts w:ascii="Times New Roman" w:hAnsi="Times New Roman" w:cs="Times New Roman"/>
          <w:sz w:val="28"/>
          <w:szCs w:val="28"/>
        </w:rPr>
        <w:t>Н.И. Михальченко</w:t>
      </w:r>
      <w:r w:rsidRPr="00000A90">
        <w:rPr>
          <w:rFonts w:ascii="Times New Roman" w:hAnsi="Times New Roman" w:cs="Times New Roman"/>
          <w:sz w:val="28"/>
          <w:szCs w:val="28"/>
        </w:rPr>
        <w:t>.</w:t>
      </w:r>
    </w:p>
    <w:p w:rsidR="00F47C55" w:rsidRDefault="00F47C55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55" w:rsidRPr="00FA504B" w:rsidRDefault="00F47C55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EE3C7D">
        <w:tc>
          <w:tcPr>
            <w:tcW w:w="4395" w:type="dxa"/>
            <w:hideMark/>
          </w:tcPr>
          <w:p w:rsidR="00DA16EF" w:rsidRPr="00FA504B" w:rsidRDefault="00DA16EF" w:rsidP="0000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47C55" w:rsidRDefault="00000A90" w:rsidP="00EE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A16EF" w:rsidRPr="00FA504B" w:rsidRDefault="009A6F0C" w:rsidP="00EE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A16EF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637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F47C55" w:rsidRDefault="00F47C55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EE3C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F47C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93" w:rsidRDefault="00CD7E93" w:rsidP="009F6BAF">
      <w:pPr>
        <w:spacing w:after="0" w:line="240" w:lineRule="auto"/>
      </w:pPr>
      <w:r>
        <w:separator/>
      </w:r>
    </w:p>
  </w:endnote>
  <w:endnote w:type="continuationSeparator" w:id="0">
    <w:p w:rsidR="00CD7E93" w:rsidRDefault="00CD7E93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93" w:rsidRDefault="00CD7E93" w:rsidP="009F6BAF">
      <w:pPr>
        <w:spacing w:after="0" w:line="240" w:lineRule="auto"/>
      </w:pPr>
      <w:r>
        <w:separator/>
      </w:r>
    </w:p>
  </w:footnote>
  <w:footnote w:type="continuationSeparator" w:id="0">
    <w:p w:rsidR="00CD7E93" w:rsidRDefault="00CD7E93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0A90"/>
    <w:rsid w:val="000036E9"/>
    <w:rsid w:val="000261FA"/>
    <w:rsid w:val="00030D3E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10AFE"/>
    <w:rsid w:val="001254D9"/>
    <w:rsid w:val="00173024"/>
    <w:rsid w:val="001817B2"/>
    <w:rsid w:val="00182C62"/>
    <w:rsid w:val="0020202B"/>
    <w:rsid w:val="00253849"/>
    <w:rsid w:val="00256089"/>
    <w:rsid w:val="00270689"/>
    <w:rsid w:val="002800D9"/>
    <w:rsid w:val="00294536"/>
    <w:rsid w:val="002C1F9C"/>
    <w:rsid w:val="002E491B"/>
    <w:rsid w:val="00320B9A"/>
    <w:rsid w:val="00371BB0"/>
    <w:rsid w:val="003723E0"/>
    <w:rsid w:val="003879B4"/>
    <w:rsid w:val="003B622C"/>
    <w:rsid w:val="003C3677"/>
    <w:rsid w:val="003C65C8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0FF2"/>
    <w:rsid w:val="006D75A5"/>
    <w:rsid w:val="006F0F5C"/>
    <w:rsid w:val="007028C4"/>
    <w:rsid w:val="007206F9"/>
    <w:rsid w:val="007228EB"/>
    <w:rsid w:val="0074625A"/>
    <w:rsid w:val="00755525"/>
    <w:rsid w:val="0079344E"/>
    <w:rsid w:val="007A4CB0"/>
    <w:rsid w:val="007D2D12"/>
    <w:rsid w:val="007D5B6F"/>
    <w:rsid w:val="00810B24"/>
    <w:rsid w:val="008327FD"/>
    <w:rsid w:val="00873828"/>
    <w:rsid w:val="00873FB7"/>
    <w:rsid w:val="008C5228"/>
    <w:rsid w:val="008D33A9"/>
    <w:rsid w:val="008E5847"/>
    <w:rsid w:val="00907E30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A6F0C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2F10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96514"/>
    <w:rsid w:val="00BA5994"/>
    <w:rsid w:val="00BB15AF"/>
    <w:rsid w:val="00BB1CB1"/>
    <w:rsid w:val="00BC3B03"/>
    <w:rsid w:val="00C42C25"/>
    <w:rsid w:val="00C435CA"/>
    <w:rsid w:val="00C52F36"/>
    <w:rsid w:val="00C77447"/>
    <w:rsid w:val="00CD7E93"/>
    <w:rsid w:val="00D168CD"/>
    <w:rsid w:val="00D170FE"/>
    <w:rsid w:val="00D17ED1"/>
    <w:rsid w:val="00D26D87"/>
    <w:rsid w:val="00D96EAE"/>
    <w:rsid w:val="00DA16EF"/>
    <w:rsid w:val="00DB2B5A"/>
    <w:rsid w:val="00DB7136"/>
    <w:rsid w:val="00DB7F68"/>
    <w:rsid w:val="00DE63BA"/>
    <w:rsid w:val="00DF39BF"/>
    <w:rsid w:val="00E156A9"/>
    <w:rsid w:val="00E17F4E"/>
    <w:rsid w:val="00EE3C7D"/>
    <w:rsid w:val="00F34651"/>
    <w:rsid w:val="00F42A40"/>
    <w:rsid w:val="00F47C55"/>
    <w:rsid w:val="00F62AC0"/>
    <w:rsid w:val="00F62EA9"/>
    <w:rsid w:val="00F742E1"/>
    <w:rsid w:val="00F90E88"/>
    <w:rsid w:val="00F95EBF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91</cp:revision>
  <cp:lastPrinted>2022-03-02T04:45:00Z</cp:lastPrinted>
  <dcterms:created xsi:type="dcterms:W3CDTF">2015-02-08T12:50:00Z</dcterms:created>
  <dcterms:modified xsi:type="dcterms:W3CDTF">2022-03-02T04:45:00Z</dcterms:modified>
</cp:coreProperties>
</file>